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732" w14:textId="77777777" w:rsidR="00571110" w:rsidRDefault="00571110" w:rsidP="00571110">
      <w:pPr>
        <w:jc w:val="center"/>
      </w:pPr>
    </w:p>
    <w:p w14:paraId="156DC02A" w14:textId="77777777" w:rsidR="00571110" w:rsidRDefault="00571110" w:rsidP="00571110">
      <w:pPr>
        <w:jc w:val="center"/>
      </w:pPr>
      <w:r>
        <w:rPr>
          <w:noProof/>
        </w:rPr>
        <w:drawing>
          <wp:inline distT="0" distB="0" distL="0" distR="0" wp14:anchorId="740BBFBE" wp14:editId="01C7E42C">
            <wp:extent cx="3194050" cy="114300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CB2C" w14:textId="77777777" w:rsidR="00571110" w:rsidRDefault="00571110" w:rsidP="00571110">
      <w:pPr>
        <w:jc w:val="center"/>
      </w:pPr>
    </w:p>
    <w:p w14:paraId="5E8C2E80" w14:textId="77777777" w:rsidR="00571110" w:rsidRDefault="00571110" w:rsidP="00571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VISUAL EFFECTS SOCIETY – VANCOUVER SECTION</w:t>
      </w:r>
    </w:p>
    <w:p w14:paraId="42E0C455" w14:textId="77777777" w:rsidR="00571110" w:rsidRDefault="00571110" w:rsidP="00571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Meeting </w:t>
      </w:r>
    </w:p>
    <w:p w14:paraId="43D8D6EE" w14:textId="77777777" w:rsidR="00571110" w:rsidRDefault="00571110" w:rsidP="00571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 5, 2022</w:t>
      </w:r>
    </w:p>
    <w:p w14:paraId="70BA516F" w14:textId="765A6898" w:rsidR="00571110" w:rsidRDefault="00571110" w:rsidP="00571110">
      <w:pPr>
        <w:jc w:val="center"/>
      </w:pPr>
    </w:p>
    <w:p w14:paraId="056B84DC" w14:textId="08D4A64B" w:rsidR="00DE6BF9" w:rsidRDefault="00DE6BF9" w:rsidP="00571110">
      <w:pPr>
        <w:jc w:val="center"/>
      </w:pPr>
    </w:p>
    <w:p w14:paraId="17C13377" w14:textId="77777777" w:rsidR="009D09BD" w:rsidRDefault="00DE6BF9" w:rsidP="009D09BD">
      <w:r>
        <w:t xml:space="preserve">PRESENT:  </w:t>
      </w:r>
      <w:r w:rsidR="009D09BD">
        <w:tab/>
      </w:r>
      <w:r>
        <w:t xml:space="preserve">Steve Garrard, Mat </w:t>
      </w:r>
      <w:proofErr w:type="spellStart"/>
      <w:r>
        <w:t>Krentz</w:t>
      </w:r>
      <w:proofErr w:type="spellEnd"/>
      <w:r>
        <w:t xml:space="preserve">, Sue Rowe, Noel Hoffman, Sean Wick, Chris Cook, </w:t>
      </w:r>
    </w:p>
    <w:p w14:paraId="60FC51D4" w14:textId="3870A838" w:rsidR="00DE6BF9" w:rsidRDefault="00DE6BF9" w:rsidP="00655B2E">
      <w:pPr>
        <w:ind w:left="720" w:firstLine="720"/>
      </w:pPr>
      <w:r>
        <w:t xml:space="preserve">Dave Morley, Keri </w:t>
      </w:r>
      <w:r w:rsidR="009D09BD">
        <w:t>Young,</w:t>
      </w:r>
      <w:r>
        <w:t xml:space="preserve"> Gillian Pearson</w:t>
      </w:r>
      <w:r w:rsidR="009D09BD">
        <w:t>, Jeremy Stewart, Gayle Munro</w:t>
      </w:r>
    </w:p>
    <w:p w14:paraId="28AEEACB" w14:textId="5972445D" w:rsidR="00DE6BF9" w:rsidRDefault="00DE6BF9" w:rsidP="00DE6BF9"/>
    <w:p w14:paraId="0FB57CBA" w14:textId="6CA44CC8" w:rsidR="00DE6BF9" w:rsidRDefault="00DE6BF9" w:rsidP="00DE6BF9">
      <w:r>
        <w:t xml:space="preserve">APOLOGIES:  </w:t>
      </w:r>
      <w:r w:rsidR="009D09BD">
        <w:tab/>
      </w:r>
      <w:r>
        <w:t xml:space="preserve">Eric </w:t>
      </w:r>
      <w:proofErr w:type="spellStart"/>
      <w:r>
        <w:t>Gambini</w:t>
      </w:r>
      <w:proofErr w:type="spellEnd"/>
      <w:proofErr w:type="gramStart"/>
      <w:r>
        <w:t>, ?????</w:t>
      </w:r>
      <w:proofErr w:type="gramEnd"/>
    </w:p>
    <w:p w14:paraId="762276E2" w14:textId="77777777" w:rsidR="009D09BD" w:rsidRDefault="009D09BD" w:rsidP="00DE6BF9"/>
    <w:p w14:paraId="41730C8C" w14:textId="77777777" w:rsidR="00DE6BF9" w:rsidRDefault="00DE6BF9" w:rsidP="00655B2E"/>
    <w:p w14:paraId="36D2FB86" w14:textId="77777777" w:rsidR="00571110" w:rsidRDefault="00571110" w:rsidP="00571110">
      <w:pPr>
        <w:pStyle w:val="ListParagraph"/>
        <w:numPr>
          <w:ilvl w:val="0"/>
          <w:numId w:val="1"/>
        </w:numPr>
        <w:spacing w:after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Call Meeting to order </w:t>
      </w:r>
    </w:p>
    <w:p w14:paraId="5708023E" w14:textId="77777777" w:rsidR="00571110" w:rsidRDefault="00571110" w:rsidP="00571110">
      <w:pPr>
        <w:pStyle w:val="ListParagraph"/>
        <w:numPr>
          <w:ilvl w:val="2"/>
          <w:numId w:val="1"/>
        </w:numPr>
        <w:spacing w:after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6:36PM</w:t>
      </w:r>
    </w:p>
    <w:p w14:paraId="694AF810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 Outstanding Action Points</w:t>
      </w:r>
    </w:p>
    <w:p w14:paraId="7C1B5B18" w14:textId="77777777" w:rsidR="00571110" w:rsidRDefault="00571110" w:rsidP="0057111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N/A</w:t>
      </w:r>
    </w:p>
    <w:p w14:paraId="4082AD64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Treasurer's Report</w:t>
      </w:r>
    </w:p>
    <w:p w14:paraId="7042B0F6" w14:textId="29C9677C" w:rsidR="00571110" w:rsidRPr="00657E7B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$23,480.27 </w:t>
      </w:r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>current balance</w:t>
      </w:r>
    </w:p>
    <w:p w14:paraId="498BD330" w14:textId="77777777" w:rsidR="00571110" w:rsidRPr="00C97ADB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C97ADB">
        <w:rPr>
          <w:rFonts w:asciiTheme="majorHAnsi" w:eastAsia="Times New Roman" w:hAnsiTheme="majorHAnsi" w:cstheme="majorHAnsi"/>
          <w:color w:val="222222"/>
          <w:sz w:val="22"/>
          <w:szCs w:val="22"/>
        </w:rPr>
        <w:t>Screenings</w:t>
      </w:r>
    </w:p>
    <w:p w14:paraId="1431C22A" w14:textId="77777777" w:rsidR="00571110" w:rsidRDefault="00571110" w:rsidP="00571110">
      <w:pPr>
        <w:numPr>
          <w:ilvl w:val="1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Potential Venues = Capilano, Rio and Digital Domain </w:t>
      </w:r>
    </w:p>
    <w:p w14:paraId="53F2840C" w14:textId="77777777" w:rsidR="00571110" w:rsidRDefault="00571110" w:rsidP="00571110">
      <w:pPr>
        <w:numPr>
          <w:ilvl w:val="1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Sean Wicks interested in helping for screenings. </w:t>
      </w:r>
    </w:p>
    <w:p w14:paraId="19C0A271" w14:textId="42F5E1D3" w:rsidR="00571110" w:rsidRDefault="00571110" w:rsidP="00571110">
      <w:pPr>
        <w:numPr>
          <w:ilvl w:val="1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574CD3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Action item -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Sue to reach out to Carly Cook at Sony </w:t>
      </w:r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>to see if she would like to continue being our liaison for product with Ben at VES HQ.</w:t>
      </w:r>
    </w:p>
    <w:p w14:paraId="0E2499FA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Education Events</w:t>
      </w:r>
    </w:p>
    <w:p w14:paraId="2D33C5E4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Vancouver Film School and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Langara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are interested in getting involved in an educational event </w:t>
      </w:r>
    </w:p>
    <w:p w14:paraId="363B8CE7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Visit a virtual stage once COVID allows </w:t>
      </w:r>
    </w:p>
    <w:p w14:paraId="259941ED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Would be great to survey the VES Community on what they would like to learn about. </w:t>
      </w:r>
    </w:p>
    <w:p w14:paraId="0382E9EF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574CD3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lastRenderedPageBreak/>
        <w:t>Action Item -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Jeremy to arrange a survey to send out to VES Vancouver for educational event ideas </w:t>
      </w:r>
    </w:p>
    <w:p w14:paraId="50551837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Social Events</w:t>
      </w:r>
    </w:p>
    <w:p w14:paraId="6B8EDE21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Virtual Spring Trivia (March)</w:t>
      </w:r>
    </w:p>
    <w:p w14:paraId="62EC8442" w14:textId="77777777" w:rsidR="00571110" w:rsidRPr="000B46EC" w:rsidRDefault="00571110" w:rsidP="0057111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Sean Wicks to host </w:t>
      </w:r>
    </w:p>
    <w:p w14:paraId="269AC3F3" w14:textId="77777777" w:rsidR="00571110" w:rsidRPr="00A316F8" w:rsidRDefault="00571110" w:rsidP="0057111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Beaumont would be a good outdoor space when the weather warms up </w:t>
      </w:r>
    </w:p>
    <w:p w14:paraId="1A5C114E" w14:textId="77777777" w:rsidR="00571110" w:rsidRPr="00574CD3" w:rsidRDefault="00571110" w:rsidP="0057111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89614F">
        <w:rPr>
          <w:rFonts w:asciiTheme="majorHAnsi" w:hAnsiTheme="majorHAnsi" w:cstheme="majorHAnsi"/>
          <w:b/>
          <w:bCs/>
          <w:sz w:val="22"/>
          <w:szCs w:val="22"/>
        </w:rPr>
        <w:t>Action Item =</w:t>
      </w:r>
      <w:r>
        <w:rPr>
          <w:rFonts w:asciiTheme="majorHAnsi" w:hAnsiTheme="majorHAnsi" w:cstheme="majorHAnsi"/>
          <w:sz w:val="22"/>
          <w:szCs w:val="22"/>
        </w:rPr>
        <w:t xml:space="preserve"> Form a Trivia subcommittee next meeting and choose a date</w:t>
      </w:r>
    </w:p>
    <w:p w14:paraId="59109083" w14:textId="77777777" w:rsidR="00571110" w:rsidRDefault="00571110" w:rsidP="00571110">
      <w:pPr>
        <w:pStyle w:val="ListParagraph"/>
        <w:shd w:val="clear" w:color="auto" w:fill="FFFFFF"/>
        <w:spacing w:after="240"/>
        <w:ind w:left="785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14:paraId="6B84CDC0" w14:textId="77777777" w:rsidR="00571110" w:rsidRDefault="00571110" w:rsidP="00571110">
      <w:pPr>
        <w:pStyle w:val="ListParagraph"/>
        <w:shd w:val="clear" w:color="auto" w:fill="FFFFFF"/>
        <w:spacing w:after="240"/>
        <w:ind w:left="785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Sponsorship</w:t>
      </w:r>
    </w:p>
    <w:p w14:paraId="60D6289F" w14:textId="539E26B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Interested Pub Night Sponsors = Disney, Ghost VFX, Versatile, Animism, Crafty, Framestore, Barnstorm VFX, Crewing (Jadon Dowdeswell) </w:t>
      </w:r>
    </w:p>
    <w:p w14:paraId="75401BCF" w14:textId="4AABA59A" w:rsidR="00DE6BF9" w:rsidRPr="0089614F" w:rsidRDefault="00DE6BF9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Could look at asking the people interested in sponsorship whether they would like to sponsor prizes for the quiz night.</w:t>
      </w:r>
    </w:p>
    <w:p w14:paraId="12E14EEE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Membership</w:t>
      </w:r>
    </w:p>
    <w:p w14:paraId="689DBAE7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Action Item = Mat to introduce Keri Young to the Global Membership Group </w:t>
      </w:r>
    </w:p>
    <w:p w14:paraId="061823D6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Any other Business</w:t>
      </w:r>
    </w:p>
    <w:p w14:paraId="57BAFC6D" w14:textId="77777777" w:rsidR="00DE6BF9" w:rsidRPr="00655B2E" w:rsidRDefault="00DE6BF9" w:rsidP="00DE6BF9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</w:pPr>
      <w:r w:rsidRPr="00655B2E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BOARD OFFICERS:</w:t>
      </w:r>
    </w:p>
    <w:p w14:paraId="78D20ED1" w14:textId="4986ACF6" w:rsidR="00DE6BF9" w:rsidRPr="00655B2E" w:rsidRDefault="00571110" w:rsidP="00DE6BF9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Co–chairs = Mat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Krentz</w:t>
      </w:r>
      <w:proofErr w:type="spellEnd"/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&amp; Steve </w:t>
      </w:r>
      <w:proofErr w:type="spellStart"/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Garrad</w:t>
      </w:r>
      <w:proofErr w:type="spellEnd"/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– Nominated by Gayle Munro, Seconded by </w:t>
      </w:r>
      <w:r w:rsidR="009D09BD">
        <w:rPr>
          <w:rFonts w:asciiTheme="majorHAnsi" w:eastAsia="Times New Roman" w:hAnsiTheme="majorHAnsi" w:cstheme="majorHAnsi"/>
          <w:color w:val="222222"/>
          <w:sz w:val="22"/>
          <w:szCs w:val="22"/>
        </w:rPr>
        <w:t>Sue Rowe</w:t>
      </w:r>
    </w:p>
    <w:p w14:paraId="575E6225" w14:textId="5387F76A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Secretary = Noel Hoffman</w:t>
      </w:r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– Nominated by Gayle Munro, seconded by Steve Garrard</w:t>
      </w:r>
    </w:p>
    <w:p w14:paraId="4313CFA1" w14:textId="34B908BB" w:rsidR="00DE6BF9" w:rsidRDefault="00571110" w:rsidP="00DE6BF9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Treasurer = Gayle Munro</w:t>
      </w:r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– Nominated by Mat </w:t>
      </w:r>
      <w:proofErr w:type="spellStart"/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>Krentz</w:t>
      </w:r>
      <w:proofErr w:type="spellEnd"/>
      <w:r w:rsidR="00DE6BF9">
        <w:rPr>
          <w:rFonts w:asciiTheme="majorHAnsi" w:eastAsia="Times New Roman" w:hAnsiTheme="majorHAnsi" w:cstheme="majorHAnsi"/>
          <w:color w:val="222222"/>
          <w:sz w:val="22"/>
          <w:szCs w:val="22"/>
        </w:rPr>
        <w:t>, seconded by Sue Rowe</w:t>
      </w:r>
    </w:p>
    <w:p w14:paraId="3990C946" w14:textId="7BDFF929" w:rsidR="00DE6BF9" w:rsidRPr="00655B2E" w:rsidRDefault="00DE6BF9" w:rsidP="00DE6BF9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</w:pPr>
      <w:r w:rsidRPr="00655B2E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</w:rPr>
        <w:t>BOARD SUB COMMITTEES</w:t>
      </w:r>
    </w:p>
    <w:p w14:paraId="11C6187F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Global Membership Group = Keri Young </w:t>
      </w:r>
    </w:p>
    <w:p w14:paraId="77A6690B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Chris Cook is involved in the VES Judging event.  </w:t>
      </w:r>
    </w:p>
    <w:p w14:paraId="4618D1F1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Pub Nights = Gayle Munro &amp; Noel Hoffman</w:t>
      </w:r>
    </w:p>
    <w:p w14:paraId="413AE9A3" w14:textId="77777777" w:rsid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Social Media = Sean Wicks </w:t>
      </w:r>
    </w:p>
    <w:p w14:paraId="0C21D8F3" w14:textId="77777777" w:rsidR="00571110" w:rsidRDefault="00571110" w:rsidP="00571110">
      <w:pPr>
        <w:numPr>
          <w:ilvl w:val="0"/>
          <w:numId w:val="1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>Next Meeting Date</w:t>
      </w:r>
    </w:p>
    <w:p w14:paraId="3647E9E5" w14:textId="285675E2" w:rsidR="002369E1" w:rsidRPr="00571110" w:rsidRDefault="00571110" w:rsidP="00571110">
      <w:pPr>
        <w:pStyle w:val="ListParagraph"/>
        <w:numPr>
          <w:ilvl w:val="2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val="en-CA"/>
        </w:rPr>
      </w:pPr>
      <w:r w:rsidRPr="00574CD3">
        <w:rPr>
          <w:rFonts w:asciiTheme="majorHAnsi" w:eastAsia="Times New Roman" w:hAnsiTheme="majorHAnsi" w:cstheme="majorHAnsi"/>
          <w:color w:val="222222"/>
          <w:sz w:val="22"/>
          <w:szCs w:val="22"/>
          <w:lang w:val="en-CA"/>
        </w:rPr>
        <w:t>Feb 1</w:t>
      </w:r>
      <w:r w:rsidRPr="00574CD3">
        <w:rPr>
          <w:rFonts w:asciiTheme="majorHAnsi" w:eastAsia="Times New Roman" w:hAnsiTheme="majorHAnsi" w:cstheme="majorHAnsi"/>
          <w:color w:val="222222"/>
          <w:sz w:val="22"/>
          <w:szCs w:val="22"/>
          <w:vertAlign w:val="superscript"/>
          <w:lang w:val="en-CA"/>
        </w:rPr>
        <w:t>st</w:t>
      </w:r>
      <w:r w:rsidRPr="00574CD3">
        <w:rPr>
          <w:rFonts w:asciiTheme="majorHAnsi" w:eastAsia="Times New Roman" w:hAnsiTheme="majorHAnsi" w:cstheme="majorHAnsi"/>
          <w:color w:val="222222"/>
          <w:sz w:val="22"/>
          <w:szCs w:val="22"/>
          <w:lang w:val="en-CA"/>
        </w:rPr>
        <w:t xml:space="preserve">, 2022 </w:t>
      </w:r>
    </w:p>
    <w:sectPr w:rsidR="002369E1" w:rsidRPr="0057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BAC"/>
    <w:multiLevelType w:val="hybridMultilevel"/>
    <w:tmpl w:val="09D6A42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E6EA6C"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10"/>
    <w:rsid w:val="001F1728"/>
    <w:rsid w:val="00571110"/>
    <w:rsid w:val="00655B2E"/>
    <w:rsid w:val="008137F4"/>
    <w:rsid w:val="009D09BD"/>
    <w:rsid w:val="00D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D3C0"/>
  <w15:chartTrackingRefBased/>
  <w15:docId w15:val="{1D69A249-A59B-4002-A383-50319DA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10"/>
    <w:pPr>
      <w:ind w:left="720"/>
      <w:contextualSpacing/>
    </w:pPr>
  </w:style>
  <w:style w:type="paragraph" w:styleId="Revision">
    <w:name w:val="Revision"/>
    <w:hidden/>
    <w:uiPriority w:val="99"/>
    <w:semiHidden/>
    <w:rsid w:val="00DE6B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Hoffman</dc:creator>
  <cp:keywords/>
  <dc:description/>
  <cp:lastModifiedBy>Gayle Munro</cp:lastModifiedBy>
  <cp:revision>3</cp:revision>
  <dcterms:created xsi:type="dcterms:W3CDTF">2022-01-06T23:17:00Z</dcterms:created>
  <dcterms:modified xsi:type="dcterms:W3CDTF">2022-01-09T22:28:00Z</dcterms:modified>
</cp:coreProperties>
</file>